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1F18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附件 1：</w:t>
      </w:r>
    </w:p>
    <w:p w14:paraId="6E2EA2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第十六届全国大学生数学竞赛甘肃赛区初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赛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西北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师范大学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考点考场纪律</w:t>
      </w:r>
      <w:bookmarkStart w:id="0" w:name="_GoBack"/>
      <w:bookmarkEnd w:id="0"/>
    </w:p>
    <w:p w14:paraId="5C738CD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left" w:pos="61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00" w:firstLineChars="0"/>
        <w:jc w:val="left"/>
        <w:textAlignment w:val="auto"/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考场纪律 </w:t>
      </w:r>
      <w:r>
        <w:rPr>
          <w:rFonts w:hint="eastAsia" w:ascii="Times New Roman" w:hAnsi="Times New Roman" w:eastAsia="方正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</w:p>
    <w:p w14:paraId="2C526F00">
      <w:pPr>
        <w:keepNext w:val="0"/>
        <w:keepLines w:val="0"/>
        <w:pageBreakBefore w:val="0"/>
        <w:widowControl/>
        <w:numPr>
          <w:ilvl w:val="1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00" w:firstLine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考试一律在指定时间和指定考场内进行。 </w:t>
      </w:r>
    </w:p>
    <w:p w14:paraId="2AE47219">
      <w:pPr>
        <w:keepNext w:val="0"/>
        <w:keepLines w:val="0"/>
        <w:pageBreakBefore w:val="0"/>
        <w:widowControl/>
        <w:numPr>
          <w:ilvl w:val="1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00" w:firstLine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考生务必在开考前 20分钟进入指定考场，入场后至考试过程中一律不得擅自离开座位和考场，考试结束统一收回试题和答题纸后方可离开考场。 </w:t>
      </w:r>
    </w:p>
    <w:p w14:paraId="43FC080E">
      <w:pPr>
        <w:keepNext w:val="0"/>
        <w:keepLines w:val="0"/>
        <w:pageBreakBefore w:val="0"/>
        <w:widowControl/>
        <w:numPr>
          <w:ilvl w:val="1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00" w:firstLine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"/>
        </w:rPr>
        <w:t>开考 30 分钟内未到达考场，视为缺考，考试期间不允许提前交卷。</w:t>
      </w:r>
    </w:p>
    <w:p w14:paraId="0272AD08">
      <w:pPr>
        <w:keepNext w:val="0"/>
        <w:keepLines w:val="0"/>
        <w:pageBreakBefore w:val="0"/>
        <w:widowControl/>
        <w:numPr>
          <w:ilvl w:val="1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00" w:firstLine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除必要文具外，严禁将任何资料、计算器及各类无线通讯工具等带入考场。 </w:t>
      </w:r>
    </w:p>
    <w:p w14:paraId="47F348A2">
      <w:pPr>
        <w:keepNext w:val="0"/>
        <w:keepLines w:val="0"/>
        <w:pageBreakBefore w:val="0"/>
        <w:widowControl/>
        <w:numPr>
          <w:ilvl w:val="1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00" w:firstLine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考生要自觉维护考场秩序，保持安静，不准吸烟、吃东西。遇到问题可举手，请求监考人员解释。 </w:t>
      </w:r>
    </w:p>
    <w:p w14:paraId="6C663F54">
      <w:pPr>
        <w:keepNext w:val="0"/>
        <w:keepLines w:val="0"/>
        <w:pageBreakBefore w:val="0"/>
        <w:widowControl/>
        <w:numPr>
          <w:ilvl w:val="1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00" w:firstLine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考试中途因病不能坚持考试者，应报告监考人员，根据具体情况由考务部门处理。 </w:t>
      </w:r>
    </w:p>
    <w:p w14:paraId="206BD93E">
      <w:pPr>
        <w:keepNext w:val="0"/>
        <w:keepLines w:val="0"/>
        <w:pageBreakBefore w:val="0"/>
        <w:widowControl/>
        <w:numPr>
          <w:ilvl w:val="1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00" w:firstLine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考试结束后试卷、答题纸和草稿纸一律上交，考生不得带出场外。 </w:t>
      </w:r>
    </w:p>
    <w:p w14:paraId="6E91951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left" w:pos="61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00" w:firstLineChars="0"/>
        <w:jc w:val="left"/>
        <w:textAlignment w:val="auto"/>
        <w:rPr>
          <w:rFonts w:hint="default" w:ascii="Times New Roman" w:hAnsi="Times New Roman" w:eastAsia="方正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违纪处理 </w:t>
      </w:r>
    </w:p>
    <w:p w14:paraId="544EE4EB">
      <w:pPr>
        <w:keepNext w:val="0"/>
        <w:keepLines w:val="0"/>
        <w:pageBreakBefore w:val="0"/>
        <w:widowControl/>
        <w:numPr>
          <w:ilvl w:val="1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00" w:firstLine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"/>
        </w:rPr>
        <w:t>考生在考试期间有不遵守考场纪律的行为，情节较轻的，由监考人员提出批评和警告，并要求其立即改正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1FD17DA3">
      <w:pPr>
        <w:keepNext w:val="0"/>
        <w:keepLines w:val="0"/>
        <w:pageBreakBefore w:val="0"/>
        <w:widowControl/>
        <w:numPr>
          <w:ilvl w:val="1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00" w:firstLine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"/>
        </w:rPr>
        <w:t>考生在同一场次的考试中连续两次受到批评和警告的，监考人员有权要求其退出考场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1A2B5CCC">
      <w:pPr>
        <w:keepNext w:val="0"/>
        <w:keepLines w:val="0"/>
        <w:pageBreakBefore w:val="0"/>
        <w:widowControl/>
        <w:numPr>
          <w:ilvl w:val="1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00" w:firstLineChars="0"/>
        <w:jc w:val="left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"/>
        </w:rPr>
        <w:t>考生在考试期间有以下行为之一，将被清出考场，取消本次全部考试成绩，取消本年度考试资格，并在下一年不得参与考试选拔：</w:t>
      </w:r>
    </w:p>
    <w:p w14:paraId="7A49DD24">
      <w:pPr>
        <w:keepNext w:val="0"/>
        <w:keepLines w:val="0"/>
        <w:pageBreakBefore w:val="0"/>
        <w:widowControl/>
        <w:numPr>
          <w:ilvl w:val="2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02" w:firstLineChars="0"/>
        <w:jc w:val="left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"/>
        </w:rPr>
        <w:t>考生夹带、偷看或传递纸条；</w:t>
      </w:r>
    </w:p>
    <w:p w14:paraId="1E24B813">
      <w:pPr>
        <w:keepNext w:val="0"/>
        <w:keepLines w:val="0"/>
        <w:pageBreakBefore w:val="0"/>
        <w:widowControl/>
        <w:numPr>
          <w:ilvl w:val="2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02" w:firstLine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用交头接耳、互打手势、传递信号等方式接传有关考试内容信息； </w:t>
      </w:r>
    </w:p>
    <w:p w14:paraId="5D88DB2F">
      <w:pPr>
        <w:keepNext w:val="0"/>
        <w:keepLines w:val="0"/>
        <w:pageBreakBefore w:val="0"/>
        <w:widowControl/>
        <w:numPr>
          <w:ilvl w:val="2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02" w:firstLineChars="0"/>
        <w:jc w:val="left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"/>
        </w:rPr>
        <w:t>答题时左顾右盼，抄袭他人答题结果者；</w:t>
      </w:r>
    </w:p>
    <w:p w14:paraId="28E77936">
      <w:pPr>
        <w:keepNext w:val="0"/>
        <w:keepLines w:val="0"/>
        <w:pageBreakBefore w:val="0"/>
        <w:widowControl/>
        <w:numPr>
          <w:ilvl w:val="2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02" w:firstLine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"/>
        </w:rPr>
        <w:t>由他人在考场外协助答题；</w:t>
      </w:r>
    </w:p>
    <w:p w14:paraId="5B7C00B2">
      <w:pPr>
        <w:keepNext w:val="0"/>
        <w:keepLines w:val="0"/>
        <w:pageBreakBefore w:val="0"/>
        <w:widowControl/>
        <w:numPr>
          <w:ilvl w:val="2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02" w:firstLine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"/>
        </w:rPr>
        <w:t>协助他人答题，传递有关考试内容的信息，或让他人抄袭答案；</w:t>
      </w:r>
    </w:p>
    <w:p w14:paraId="6D98EB60">
      <w:pPr>
        <w:keepNext w:val="0"/>
        <w:keepLines w:val="0"/>
        <w:pageBreakBefore w:val="0"/>
        <w:widowControl/>
        <w:numPr>
          <w:ilvl w:val="2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02" w:firstLine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其他的由监考人员认定的严重违纪行为。 </w:t>
      </w:r>
    </w:p>
    <w:p w14:paraId="7D5A08BE">
      <w:pPr>
        <w:keepNext w:val="0"/>
        <w:keepLines w:val="0"/>
        <w:pageBreakBefore w:val="0"/>
        <w:widowControl/>
        <w:numPr>
          <w:ilvl w:val="1"/>
          <w:numId w:val="1"/>
        </w:numPr>
        <w:suppressLineNumbers w:val="0"/>
        <w:tabs>
          <w:tab w:val="left" w:pos="2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00" w:firstLine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"/>
        </w:rPr>
        <w:t>顶撞、辱骂监考人员，取消考试资格。</w:t>
      </w:r>
    </w:p>
    <w:p w14:paraId="6BC84C31">
      <w:pPr>
        <w:rPr>
          <w:rFonts w:hint="default" w:ascii="Times New Roman" w:hAnsi="Times New Roman" w:eastAsia="宋体" w:cs="Times New Roman"/>
          <w:sz w:val="32"/>
          <w:szCs w:val="32"/>
        </w:rPr>
      </w:pPr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B8F05D6-22CA-4911-AE19-1476175868E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BBBFA75-EACA-48E9-8480-AF43163BCB3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84902E"/>
    <w:multiLevelType w:val="multilevel"/>
    <w:tmpl w:val="5384902E"/>
    <w:lvl w:ilvl="0" w:tentative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NWZkN2FkNDRiY2JjZTIwYTVjNzYzNWJiYjg4OWYifQ=="/>
  </w:docVars>
  <w:rsids>
    <w:rsidRoot w:val="00000000"/>
    <w:rsid w:val="03462082"/>
    <w:rsid w:val="097F1A8E"/>
    <w:rsid w:val="09CF393B"/>
    <w:rsid w:val="0D42638A"/>
    <w:rsid w:val="11A7392F"/>
    <w:rsid w:val="180135FA"/>
    <w:rsid w:val="1C1222ED"/>
    <w:rsid w:val="21702AE9"/>
    <w:rsid w:val="369134E8"/>
    <w:rsid w:val="43B119B5"/>
    <w:rsid w:val="52257274"/>
    <w:rsid w:val="594F2F34"/>
    <w:rsid w:val="65F1137E"/>
    <w:rsid w:val="6D1E3C1B"/>
    <w:rsid w:val="6E815015"/>
    <w:rsid w:val="6F45719D"/>
    <w:rsid w:val="72CE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573</Characters>
  <Lines>0</Lines>
  <Paragraphs>0</Paragraphs>
  <TotalTime>62</TotalTime>
  <ScaleCrop>false</ScaleCrop>
  <LinksUpToDate>false</LinksUpToDate>
  <CharactersWithSpaces>589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张小敏</cp:lastModifiedBy>
  <cp:lastPrinted>2024-11-01T02:23:00Z</cp:lastPrinted>
  <dcterms:modified xsi:type="dcterms:W3CDTF">2024-11-01T02:40:28Z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40A3B590891149C5B89CD49D9C681BA2_13</vt:lpwstr>
  </property>
</Properties>
</file>